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58F6D9" w14:textId="070F0D23" w:rsidR="00BC3C15" w:rsidRDefault="00A12414" w:rsidP="00A12414">
      <w:pPr>
        <w:pStyle w:val="Title"/>
        <w:rPr>
          <w:lang w:val="en-US"/>
        </w:rPr>
      </w:pPr>
      <w:r>
        <w:rPr>
          <w:lang w:val="en-US"/>
        </w:rPr>
        <w:t>Home Task SVM</w:t>
      </w:r>
    </w:p>
    <w:p w14:paraId="73BE962E" w14:textId="6EA5208F" w:rsidR="00A12414" w:rsidRDefault="00A12414" w:rsidP="00A12414">
      <w:pPr>
        <w:pStyle w:val="Subtitle"/>
        <w:rPr>
          <w:lang w:val="en-US"/>
        </w:rPr>
      </w:pPr>
      <w:r w:rsidRPr="00A12414">
        <w:rPr>
          <w:lang w:val="en-US"/>
        </w:rPr>
        <w:t xml:space="preserve">Coding Exercise </w:t>
      </w:r>
      <w:r>
        <w:rPr>
          <w:lang w:val="en-US"/>
        </w:rPr>
        <w:t xml:space="preserve">1 </w:t>
      </w:r>
    </w:p>
    <w:p w14:paraId="36607744" w14:textId="1E6464F5" w:rsidR="00A12414" w:rsidRDefault="00A12414" w:rsidP="00A12414">
      <w:pPr>
        <w:rPr>
          <w:rStyle w:val="IntenseEmphasis"/>
          <w:lang w:val="en-US"/>
        </w:rPr>
      </w:pPr>
      <w:r>
        <w:rPr>
          <w:rStyle w:val="IntenseEmphasis"/>
          <w:lang w:val="en-US"/>
        </w:rPr>
        <w:t>Short Answers</w:t>
      </w:r>
    </w:p>
    <w:p w14:paraId="32ED23AC" w14:textId="77777777" w:rsidR="00A12414" w:rsidRPr="00A12414" w:rsidRDefault="00A12414" w:rsidP="00A12414">
      <w:pPr>
        <w:pStyle w:val="Heading2"/>
        <w:rPr>
          <w:rStyle w:val="IntenseEmphasis"/>
          <w:b w:val="0"/>
          <w:bCs w:val="0"/>
          <w:color w:val="auto"/>
          <w:spacing w:val="5"/>
        </w:rPr>
      </w:pPr>
      <w:r w:rsidRPr="00A12414">
        <w:rPr>
          <w:rStyle w:val="IntenseEmphasis"/>
          <w:b w:val="0"/>
          <w:bCs w:val="0"/>
          <w:color w:val="auto"/>
          <w:spacing w:val="5"/>
        </w:rPr>
        <w:t>1. Data Quality</w:t>
      </w:r>
    </w:p>
    <w:p w14:paraId="4E7E4C4F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- Common data quality problems</w:t>
      </w:r>
    </w:p>
    <w:p w14:paraId="5E424FD5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What common data problems can be observed in the dataset</w:t>
      </w:r>
    </w:p>
    <w:p w14:paraId="30FD961E" w14:textId="77777777" w:rsidR="00A12414" w:rsidRDefault="00A12414" w:rsidP="00A12414">
      <w:pPr>
        <w:pStyle w:val="Heading2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(Answer in 5 Lines)</w:t>
      </w:r>
    </w:p>
    <w:p w14:paraId="48A18D51" w14:textId="77777777" w:rsidR="00A12414" w:rsidRPr="00A12414" w:rsidRDefault="00A12414" w:rsidP="00A12414">
      <w:pPr>
        <w:pStyle w:val="ListParagraph"/>
        <w:numPr>
          <w:ilvl w:val="0"/>
          <w:numId w:val="4"/>
        </w:numPr>
        <w:rPr>
          <w:lang w:val="en-US"/>
        </w:rPr>
      </w:pPr>
      <w:r w:rsidRPr="00A12414">
        <w:rPr>
          <w:lang w:val="en-US"/>
        </w:rPr>
        <w:t>Missing values (</w:t>
      </w:r>
      <w:r w:rsidRPr="00A12414">
        <w:rPr>
          <w:rFonts w:ascii="Consolas" w:hAnsi="Consolas"/>
          <w:lang w:val="en-US"/>
        </w:rPr>
        <w:t>?</w:t>
      </w:r>
      <w:r w:rsidRPr="00A12414">
        <w:rPr>
          <w:lang w:val="en-US"/>
        </w:rPr>
        <w:t xml:space="preserve"> or </w:t>
      </w:r>
      <w:proofErr w:type="spellStart"/>
      <w:r w:rsidRPr="00A12414">
        <w:rPr>
          <w:rFonts w:ascii="Consolas" w:hAnsi="Consolas"/>
          <w:lang w:val="en-US"/>
        </w:rPr>
        <w:t>NaN</w:t>
      </w:r>
      <w:proofErr w:type="spellEnd"/>
      <w:r w:rsidRPr="00A12414">
        <w:rPr>
          <w:lang w:val="en-US"/>
        </w:rPr>
        <w:t>) observed in key features.</w:t>
      </w:r>
    </w:p>
    <w:p w14:paraId="78B72B19" w14:textId="77777777" w:rsidR="00A12414" w:rsidRPr="00A12414" w:rsidRDefault="00A12414" w:rsidP="00A12414">
      <w:pPr>
        <w:pStyle w:val="ListParagraph"/>
        <w:numPr>
          <w:ilvl w:val="0"/>
          <w:numId w:val="4"/>
        </w:numPr>
        <w:rPr>
          <w:lang w:val="en-US"/>
        </w:rPr>
      </w:pPr>
      <w:r w:rsidRPr="00A12414">
        <w:rPr>
          <w:lang w:val="en-US"/>
        </w:rPr>
        <w:t>Duplicate columns or features in the dataset.</w:t>
      </w:r>
    </w:p>
    <w:p w14:paraId="25FD53A5" w14:textId="77777777" w:rsidR="00A12414" w:rsidRPr="00A12414" w:rsidRDefault="00A12414" w:rsidP="00A12414">
      <w:pPr>
        <w:pStyle w:val="ListParagraph"/>
        <w:numPr>
          <w:ilvl w:val="0"/>
          <w:numId w:val="4"/>
        </w:numPr>
        <w:rPr>
          <w:lang w:val="en-US"/>
        </w:rPr>
      </w:pPr>
      <w:r w:rsidRPr="00A12414">
        <w:rPr>
          <w:lang w:val="en-US"/>
        </w:rPr>
        <w:t>Presence of irrelevant or redundant variables.</w:t>
      </w:r>
    </w:p>
    <w:p w14:paraId="027EBAA2" w14:textId="77777777" w:rsidR="00A12414" w:rsidRPr="00A12414" w:rsidRDefault="00A12414" w:rsidP="00A12414">
      <w:pPr>
        <w:pStyle w:val="ListParagraph"/>
        <w:numPr>
          <w:ilvl w:val="0"/>
          <w:numId w:val="4"/>
        </w:numPr>
        <w:rPr>
          <w:lang w:val="en-US"/>
        </w:rPr>
      </w:pPr>
      <w:r w:rsidRPr="00A12414">
        <w:rPr>
          <w:lang w:val="en-US"/>
        </w:rPr>
        <w:t>Outliers that may distort analysis or model performance.</w:t>
      </w:r>
    </w:p>
    <w:p w14:paraId="75B80815" w14:textId="52CA9C96" w:rsidR="00A12414" w:rsidRPr="00A12414" w:rsidRDefault="00A12414" w:rsidP="00A12414">
      <w:pPr>
        <w:pStyle w:val="ListParagraph"/>
        <w:numPr>
          <w:ilvl w:val="0"/>
          <w:numId w:val="4"/>
        </w:numPr>
        <w:rPr>
          <w:lang w:val="en-US"/>
        </w:rPr>
      </w:pPr>
      <w:r w:rsidRPr="00A12414">
        <w:rPr>
          <w:lang w:val="en-US"/>
        </w:rPr>
        <w:t>Skewed distributions or imbalanced target variable.</w:t>
      </w:r>
    </w:p>
    <w:p w14:paraId="0B74BA6B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- Exploratory data analysis (EDA)</w:t>
      </w:r>
    </w:p>
    <w:p w14:paraId="18205338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What are the common observations in the dataset</w:t>
      </w:r>
    </w:p>
    <w:p w14:paraId="2B255599" w14:textId="77777777" w:rsidR="00A12414" w:rsidRDefault="00A12414" w:rsidP="00A12414">
      <w:pPr>
        <w:pStyle w:val="Heading2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(Answer in 5 Lines)</w:t>
      </w:r>
    </w:p>
    <w:p w14:paraId="4C8156E6" w14:textId="77777777" w:rsidR="00A12414" w:rsidRPr="00A12414" w:rsidRDefault="00A12414" w:rsidP="00A12414">
      <w:pPr>
        <w:pStyle w:val="ListParagraph"/>
        <w:numPr>
          <w:ilvl w:val="0"/>
          <w:numId w:val="5"/>
        </w:numPr>
        <w:rPr>
          <w:lang w:val="en-US"/>
        </w:rPr>
      </w:pPr>
      <w:r w:rsidRPr="00A12414">
        <w:rPr>
          <w:lang w:val="en-US"/>
        </w:rPr>
        <w:t>Data is numerical with several highly correlated features.</w:t>
      </w:r>
    </w:p>
    <w:p w14:paraId="18EF8DBF" w14:textId="77777777" w:rsidR="00A12414" w:rsidRPr="00A12414" w:rsidRDefault="00A12414" w:rsidP="00A12414">
      <w:pPr>
        <w:pStyle w:val="ListParagraph"/>
        <w:numPr>
          <w:ilvl w:val="0"/>
          <w:numId w:val="5"/>
        </w:numPr>
        <w:rPr>
          <w:lang w:val="en-US"/>
        </w:rPr>
      </w:pPr>
      <w:r w:rsidRPr="00A12414">
        <w:rPr>
          <w:lang w:val="en-US"/>
        </w:rPr>
        <w:t>Target variable is imbalanced, creating potential bias.</w:t>
      </w:r>
    </w:p>
    <w:p w14:paraId="391DAA36" w14:textId="77777777" w:rsidR="00A12414" w:rsidRPr="00A12414" w:rsidRDefault="00A12414" w:rsidP="00A12414">
      <w:pPr>
        <w:pStyle w:val="ListParagraph"/>
        <w:numPr>
          <w:ilvl w:val="0"/>
          <w:numId w:val="5"/>
        </w:numPr>
        <w:rPr>
          <w:lang w:val="en-US"/>
        </w:rPr>
      </w:pPr>
      <w:r w:rsidRPr="00A12414">
        <w:rPr>
          <w:lang w:val="en-US"/>
        </w:rPr>
        <w:t>Features have varying scales, requiring normalization.</w:t>
      </w:r>
    </w:p>
    <w:p w14:paraId="42179A95" w14:textId="77777777" w:rsidR="00A12414" w:rsidRPr="00A12414" w:rsidRDefault="00A12414" w:rsidP="00A12414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 w:rsidRPr="00A12414">
        <w:rPr>
          <w:lang w:val="en-US"/>
        </w:rPr>
        <w:t>Presence</w:t>
      </w:r>
      <w:proofErr w:type="gramEnd"/>
      <w:r w:rsidRPr="00A12414">
        <w:rPr>
          <w:lang w:val="en-US"/>
        </w:rPr>
        <w:t xml:space="preserve"> of extreme values in some features.</w:t>
      </w:r>
    </w:p>
    <w:p w14:paraId="15751122" w14:textId="1E920C1D" w:rsidR="00A12414" w:rsidRPr="00A12414" w:rsidRDefault="00A12414" w:rsidP="00A12414">
      <w:pPr>
        <w:pStyle w:val="ListParagraph"/>
        <w:numPr>
          <w:ilvl w:val="0"/>
          <w:numId w:val="5"/>
        </w:numPr>
        <w:rPr>
          <w:lang w:val="en-US"/>
        </w:rPr>
      </w:pPr>
      <w:r w:rsidRPr="00A12414">
        <w:rPr>
          <w:lang w:val="en-US"/>
        </w:rPr>
        <w:t>Some features lack sufficient variability, limiting their impact.</w:t>
      </w:r>
    </w:p>
    <w:p w14:paraId="5251A8A5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- Anomaly detection</w:t>
      </w:r>
    </w:p>
    <w:p w14:paraId="21BFA885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What Anomalies can be seen in the dataset</w:t>
      </w:r>
    </w:p>
    <w:p w14:paraId="50B0C358" w14:textId="77777777" w:rsidR="00A12414" w:rsidRDefault="00A12414" w:rsidP="00A12414">
      <w:pPr>
        <w:pStyle w:val="Heading2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(Answer in 5 Lines)</w:t>
      </w:r>
    </w:p>
    <w:p w14:paraId="14741783" w14:textId="77777777" w:rsidR="00A12414" w:rsidRPr="00A12414" w:rsidRDefault="00A12414" w:rsidP="00A12414">
      <w:pPr>
        <w:pStyle w:val="ListParagraph"/>
        <w:numPr>
          <w:ilvl w:val="0"/>
          <w:numId w:val="6"/>
        </w:numPr>
        <w:rPr>
          <w:lang w:val="en-US"/>
        </w:rPr>
      </w:pPr>
      <w:r w:rsidRPr="00A12414">
        <w:rPr>
          <w:lang w:val="en-US"/>
        </w:rPr>
        <w:t xml:space="preserve">Outliers </w:t>
      </w:r>
      <w:proofErr w:type="gramStart"/>
      <w:r w:rsidRPr="00A12414">
        <w:rPr>
          <w:lang w:val="en-US"/>
        </w:rPr>
        <w:t>detected in</w:t>
      </w:r>
      <w:proofErr w:type="gramEnd"/>
      <w:r w:rsidRPr="00A12414">
        <w:rPr>
          <w:lang w:val="en-US"/>
        </w:rPr>
        <w:t xml:space="preserve"> features like population, </w:t>
      </w:r>
      <w:proofErr w:type="spellStart"/>
      <w:r w:rsidRPr="00A12414">
        <w:rPr>
          <w:lang w:val="en-US"/>
        </w:rPr>
        <w:t>householdsize</w:t>
      </w:r>
      <w:proofErr w:type="spellEnd"/>
      <w:r w:rsidRPr="00A12414">
        <w:rPr>
          <w:lang w:val="en-US"/>
        </w:rPr>
        <w:t>.</w:t>
      </w:r>
    </w:p>
    <w:p w14:paraId="44B6BE74" w14:textId="77777777" w:rsidR="00A12414" w:rsidRPr="00A12414" w:rsidRDefault="00A12414" w:rsidP="00A12414">
      <w:pPr>
        <w:pStyle w:val="ListParagraph"/>
        <w:numPr>
          <w:ilvl w:val="0"/>
          <w:numId w:val="6"/>
        </w:numPr>
        <w:rPr>
          <w:lang w:val="en-US"/>
        </w:rPr>
      </w:pPr>
      <w:r w:rsidRPr="00A12414">
        <w:rPr>
          <w:lang w:val="en-US"/>
        </w:rPr>
        <w:t>Z-scores highlight anomalies beyond 3 standard deviations.</w:t>
      </w:r>
    </w:p>
    <w:p w14:paraId="31B53505" w14:textId="77777777" w:rsidR="00A12414" w:rsidRPr="00A12414" w:rsidRDefault="00A12414" w:rsidP="00A12414">
      <w:pPr>
        <w:pStyle w:val="ListParagraph"/>
        <w:numPr>
          <w:ilvl w:val="0"/>
          <w:numId w:val="6"/>
        </w:numPr>
        <w:rPr>
          <w:lang w:val="en-US"/>
        </w:rPr>
      </w:pPr>
      <w:r w:rsidRPr="00A12414">
        <w:rPr>
          <w:lang w:val="en-US"/>
        </w:rPr>
        <w:t>Target variable extremes suggest potential data recording errors.</w:t>
      </w:r>
    </w:p>
    <w:p w14:paraId="0FBFC23B" w14:textId="77777777" w:rsidR="00A12414" w:rsidRPr="00A12414" w:rsidRDefault="00A12414" w:rsidP="00A12414">
      <w:pPr>
        <w:pStyle w:val="ListParagraph"/>
        <w:numPr>
          <w:ilvl w:val="0"/>
          <w:numId w:val="6"/>
        </w:numPr>
        <w:rPr>
          <w:lang w:val="en-US"/>
        </w:rPr>
      </w:pPr>
      <w:r w:rsidRPr="00A12414">
        <w:rPr>
          <w:lang w:val="en-US"/>
        </w:rPr>
        <w:t>Unusual correlations between unrelated variables.</w:t>
      </w:r>
    </w:p>
    <w:p w14:paraId="51A4CF28" w14:textId="4A8B1ADD" w:rsidR="00A12414" w:rsidRPr="00A12414" w:rsidRDefault="00A12414" w:rsidP="00A12414">
      <w:pPr>
        <w:pStyle w:val="ListParagraph"/>
        <w:numPr>
          <w:ilvl w:val="0"/>
          <w:numId w:val="6"/>
        </w:numPr>
        <w:rPr>
          <w:lang w:val="en-US"/>
        </w:rPr>
      </w:pPr>
      <w:r w:rsidRPr="00A12414">
        <w:rPr>
          <w:lang w:val="en-US"/>
        </w:rPr>
        <w:t>Rare combinations of feature values stand out.</w:t>
      </w:r>
    </w:p>
    <w:p w14:paraId="2842D652" w14:textId="77777777" w:rsidR="00A12414" w:rsidRPr="00A12414" w:rsidRDefault="00A12414" w:rsidP="00A12414">
      <w:pPr>
        <w:pStyle w:val="Heading2"/>
        <w:keepNext/>
        <w:keepLines/>
        <w:spacing w:before="160" w:after="80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- Summary statistics</w:t>
      </w:r>
    </w:p>
    <w:p w14:paraId="68AEC3C4" w14:textId="2724C8FB" w:rsidR="00A12414" w:rsidRDefault="00A12414" w:rsidP="00A12414">
      <w:pPr>
        <w:pStyle w:val="Heading2"/>
        <w:rPr>
          <w:rStyle w:val="SubtleEmphasis"/>
          <w:lang w:val="en-US"/>
        </w:rPr>
      </w:pPr>
      <w:r w:rsidRPr="00A12414">
        <w:rPr>
          <w:rStyle w:val="SubtleEmphasis"/>
          <w:lang w:val="en-US"/>
        </w:rPr>
        <w:t>Run code and explain the summary in 5 lines</w:t>
      </w:r>
    </w:p>
    <w:p w14:paraId="4DE76807" w14:textId="77777777" w:rsidR="00A12414" w:rsidRPr="00A12414" w:rsidRDefault="00A12414" w:rsidP="00A12414">
      <w:pPr>
        <w:pStyle w:val="ListParagraph"/>
        <w:numPr>
          <w:ilvl w:val="0"/>
          <w:numId w:val="7"/>
        </w:numPr>
        <w:rPr>
          <w:lang w:val="en-US"/>
        </w:rPr>
      </w:pPr>
      <w:r w:rsidRPr="00A12414">
        <w:rPr>
          <w:lang w:val="en-US"/>
        </w:rPr>
        <w:t>Mean and median differ for several features, indicating skewness.</w:t>
      </w:r>
    </w:p>
    <w:p w14:paraId="418EBE31" w14:textId="77777777" w:rsidR="00A12414" w:rsidRPr="00A12414" w:rsidRDefault="00A12414" w:rsidP="00A12414">
      <w:pPr>
        <w:pStyle w:val="ListParagraph"/>
        <w:numPr>
          <w:ilvl w:val="0"/>
          <w:numId w:val="7"/>
        </w:numPr>
        <w:rPr>
          <w:lang w:val="en-US"/>
        </w:rPr>
      </w:pPr>
      <w:r w:rsidRPr="00A12414">
        <w:rPr>
          <w:lang w:val="en-US"/>
        </w:rPr>
        <w:t>High standard deviation suggests significant variability.</w:t>
      </w:r>
    </w:p>
    <w:p w14:paraId="1C233BFD" w14:textId="77777777" w:rsidR="00A12414" w:rsidRPr="00A12414" w:rsidRDefault="00A12414" w:rsidP="00A12414">
      <w:pPr>
        <w:pStyle w:val="ListParagraph"/>
        <w:numPr>
          <w:ilvl w:val="0"/>
          <w:numId w:val="7"/>
        </w:numPr>
        <w:rPr>
          <w:lang w:val="en-US"/>
        </w:rPr>
      </w:pPr>
      <w:r w:rsidRPr="00A12414">
        <w:rPr>
          <w:lang w:val="en-US"/>
        </w:rPr>
        <w:t>Minimum and maximum values highlight potential outliers.</w:t>
      </w:r>
    </w:p>
    <w:p w14:paraId="0EC118C1" w14:textId="77777777" w:rsidR="00A12414" w:rsidRPr="00A12414" w:rsidRDefault="00A12414" w:rsidP="00A12414">
      <w:pPr>
        <w:pStyle w:val="ListParagraph"/>
        <w:numPr>
          <w:ilvl w:val="0"/>
          <w:numId w:val="7"/>
        </w:numPr>
        <w:rPr>
          <w:lang w:val="en-US"/>
        </w:rPr>
      </w:pPr>
      <w:r w:rsidRPr="00A12414">
        <w:rPr>
          <w:lang w:val="en-US"/>
        </w:rPr>
        <w:t>Many features are normalized, with values between 0 and 1.</w:t>
      </w:r>
    </w:p>
    <w:p w14:paraId="23F424D5" w14:textId="20DF4E4D" w:rsidR="00A12414" w:rsidRDefault="00A12414" w:rsidP="00A12414">
      <w:pPr>
        <w:pStyle w:val="ListParagraph"/>
        <w:numPr>
          <w:ilvl w:val="0"/>
          <w:numId w:val="7"/>
        </w:numPr>
        <w:rPr>
          <w:lang w:val="en-US"/>
        </w:rPr>
      </w:pPr>
      <w:r w:rsidRPr="00A12414">
        <w:rPr>
          <w:lang w:val="en-US"/>
        </w:rPr>
        <w:lastRenderedPageBreak/>
        <w:t>Some features show limited ranges, indicating low variability.</w:t>
      </w:r>
    </w:p>
    <w:p w14:paraId="17D78D7D" w14:textId="77777777" w:rsidR="00A12414" w:rsidRPr="00A12414" w:rsidRDefault="00A12414" w:rsidP="00A12414">
      <w:pPr>
        <w:pStyle w:val="Heading2"/>
        <w:rPr>
          <w:rStyle w:val="IntenseEmphasis"/>
          <w:lang w:val="en-US"/>
        </w:rPr>
      </w:pPr>
      <w:r w:rsidRPr="00A12414">
        <w:rPr>
          <w:rStyle w:val="IntenseEmphasis"/>
          <w:lang w:val="en-US"/>
        </w:rPr>
        <w:t>2. Data Visualization</w:t>
      </w:r>
    </w:p>
    <w:p w14:paraId="435BA9FC" w14:textId="77777777" w:rsidR="00A12414" w:rsidRPr="00A12414" w:rsidRDefault="00A12414" w:rsidP="00A12414">
      <w:pPr>
        <w:rPr>
          <w:rStyle w:val="SubtleEmphasis"/>
          <w:sz w:val="32"/>
          <w:szCs w:val="32"/>
          <w:lang w:val="en-US"/>
        </w:rPr>
      </w:pPr>
      <w:r w:rsidRPr="00A12414">
        <w:rPr>
          <w:rStyle w:val="SubtleEmphasis"/>
          <w:sz w:val="32"/>
          <w:szCs w:val="32"/>
          <w:lang w:val="en-US"/>
        </w:rPr>
        <w:t>Run the code to see the below visualizations of the dataset’s Features:</w:t>
      </w:r>
    </w:p>
    <w:p w14:paraId="2E94FD84" w14:textId="77777777" w:rsidR="00A12414" w:rsidRDefault="00A12414" w:rsidP="00A12414">
      <w:pPr>
        <w:rPr>
          <w:rStyle w:val="SubtleEmphasis"/>
          <w:sz w:val="32"/>
          <w:szCs w:val="32"/>
          <w:lang w:val="en-US"/>
        </w:rPr>
      </w:pPr>
      <w:r w:rsidRPr="00A12414">
        <w:rPr>
          <w:rStyle w:val="SubtleEmphasis"/>
          <w:sz w:val="32"/>
          <w:szCs w:val="32"/>
          <w:lang w:val="en-US"/>
        </w:rPr>
        <w:t>- Histograms</w:t>
      </w:r>
    </w:p>
    <w:p w14:paraId="41990A6C" w14:textId="563828A9" w:rsidR="00A12414" w:rsidRPr="00A12414" w:rsidRDefault="000C0704" w:rsidP="00A12414">
      <w:pPr>
        <w:rPr>
          <w:rStyle w:val="SubtleEmphasis"/>
          <w:sz w:val="32"/>
          <w:szCs w:val="32"/>
          <w:lang w:val="en-US"/>
        </w:rPr>
      </w:pPr>
      <w:r w:rsidRPr="000C0704">
        <w:rPr>
          <w:rStyle w:val="SubtleEmphasis"/>
          <w:sz w:val="32"/>
          <w:szCs w:val="32"/>
          <w:lang w:val="en-US"/>
        </w:rPr>
        <w:drawing>
          <wp:inline distT="0" distB="0" distL="0" distR="0" wp14:anchorId="437CCD10" wp14:editId="46B6E9CD">
            <wp:extent cx="5731510" cy="5217160"/>
            <wp:effectExtent l="0" t="0" r="2540" b="2540"/>
            <wp:docPr id="44397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760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A0B" w14:textId="77777777" w:rsidR="00A12414" w:rsidRDefault="00A12414" w:rsidP="00A12414">
      <w:pPr>
        <w:rPr>
          <w:rStyle w:val="SubtleEmphasis"/>
          <w:sz w:val="32"/>
          <w:szCs w:val="32"/>
          <w:lang w:val="en-US"/>
        </w:rPr>
      </w:pPr>
      <w:r w:rsidRPr="00A12414">
        <w:rPr>
          <w:rStyle w:val="SubtleEmphasis"/>
          <w:sz w:val="32"/>
          <w:szCs w:val="32"/>
          <w:lang w:val="en-US"/>
        </w:rPr>
        <w:t>- Scatter plots</w:t>
      </w:r>
    </w:p>
    <w:p w14:paraId="56915CE0" w14:textId="531C2135" w:rsidR="000C0704" w:rsidRPr="00A12414" w:rsidRDefault="000C0704" w:rsidP="00A12414">
      <w:pPr>
        <w:rPr>
          <w:rStyle w:val="SubtleEmphasis"/>
          <w:sz w:val="32"/>
          <w:szCs w:val="32"/>
          <w:lang w:val="en-US"/>
        </w:rPr>
      </w:pPr>
      <w:r w:rsidRPr="000C0704">
        <w:rPr>
          <w:rStyle w:val="SubtleEmphasis"/>
          <w:sz w:val="32"/>
          <w:szCs w:val="32"/>
          <w:lang w:val="en-US"/>
        </w:rPr>
        <w:lastRenderedPageBreak/>
        <w:drawing>
          <wp:inline distT="0" distB="0" distL="0" distR="0" wp14:anchorId="7932C1CC" wp14:editId="0F3AA10E">
            <wp:extent cx="1763395" cy="8863330"/>
            <wp:effectExtent l="0" t="0" r="8255" b="0"/>
            <wp:docPr id="89776981" name="Picture 1" descr="A group of purple and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6981" name="Picture 1" descr="A group of purple and white dot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A0B7" w14:textId="77777777" w:rsidR="00A12414" w:rsidRDefault="00A12414" w:rsidP="00A12414">
      <w:pPr>
        <w:rPr>
          <w:rStyle w:val="SubtleEmphasis"/>
          <w:sz w:val="32"/>
          <w:szCs w:val="32"/>
          <w:lang w:val="en-US"/>
        </w:rPr>
      </w:pPr>
      <w:r w:rsidRPr="00A12414">
        <w:rPr>
          <w:rStyle w:val="SubtleEmphasis"/>
          <w:sz w:val="32"/>
          <w:szCs w:val="32"/>
          <w:lang w:val="en-US"/>
        </w:rPr>
        <w:lastRenderedPageBreak/>
        <w:t>- Contour plots</w:t>
      </w:r>
    </w:p>
    <w:p w14:paraId="00117B15" w14:textId="09591D41" w:rsidR="000C0704" w:rsidRPr="00A12414" w:rsidRDefault="000C0704" w:rsidP="00A12414">
      <w:pPr>
        <w:rPr>
          <w:rStyle w:val="SubtleEmphasis"/>
          <w:sz w:val="32"/>
          <w:szCs w:val="32"/>
          <w:lang w:val="en-US"/>
        </w:rPr>
      </w:pPr>
      <w:r w:rsidRPr="000C0704">
        <w:rPr>
          <w:rStyle w:val="SubtleEmphasis"/>
          <w:sz w:val="32"/>
          <w:szCs w:val="32"/>
          <w:lang w:val="en-US"/>
        </w:rPr>
        <w:drawing>
          <wp:inline distT="0" distB="0" distL="0" distR="0" wp14:anchorId="3AC3FAD7" wp14:editId="385E1E55">
            <wp:extent cx="5731510" cy="4737735"/>
            <wp:effectExtent l="0" t="0" r="2540" b="5715"/>
            <wp:docPr id="1547906612" name="Picture 1" descr="A purple square with green and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06612" name="Picture 1" descr="A purple square with green and yellow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425A" w14:textId="77777777" w:rsidR="00A12414" w:rsidRDefault="00A12414" w:rsidP="00A12414">
      <w:pPr>
        <w:rPr>
          <w:rStyle w:val="SubtleEmphasis"/>
          <w:sz w:val="32"/>
          <w:szCs w:val="32"/>
          <w:lang w:val="en-US"/>
        </w:rPr>
      </w:pPr>
      <w:r w:rsidRPr="00A12414">
        <w:rPr>
          <w:rStyle w:val="SubtleEmphasis"/>
          <w:sz w:val="32"/>
          <w:szCs w:val="32"/>
          <w:lang w:val="en-US"/>
        </w:rPr>
        <w:t>- Matrix plots</w:t>
      </w:r>
    </w:p>
    <w:p w14:paraId="61729D1D" w14:textId="5D7D413A" w:rsidR="000C0704" w:rsidRPr="00A12414" w:rsidRDefault="000C0704" w:rsidP="00A12414">
      <w:pPr>
        <w:rPr>
          <w:rStyle w:val="SubtleEmphasis"/>
          <w:sz w:val="32"/>
          <w:szCs w:val="32"/>
          <w:lang w:val="en-US"/>
        </w:rPr>
      </w:pPr>
      <w:r w:rsidRPr="000C0704">
        <w:rPr>
          <w:rStyle w:val="SubtleEmphasis"/>
          <w:sz w:val="32"/>
          <w:szCs w:val="32"/>
          <w:lang w:val="en-US"/>
        </w:rPr>
        <w:lastRenderedPageBreak/>
        <w:drawing>
          <wp:inline distT="0" distB="0" distL="0" distR="0" wp14:anchorId="293C2789" wp14:editId="13C57D3B">
            <wp:extent cx="5731510" cy="5088890"/>
            <wp:effectExtent l="0" t="0" r="2540" b="0"/>
            <wp:docPr id="1986039341" name="Picture 1" descr="A close-up of a data visualiz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9341" name="Picture 1" descr="A close-up of a data visualiz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348E" w14:textId="3BBCF8F9" w:rsidR="00A12414" w:rsidRDefault="00A12414" w:rsidP="00A12414">
      <w:pPr>
        <w:rPr>
          <w:rStyle w:val="SubtleEmphasis"/>
          <w:sz w:val="32"/>
          <w:szCs w:val="32"/>
          <w:lang w:val="en-US"/>
        </w:rPr>
      </w:pPr>
      <w:r w:rsidRPr="00A12414">
        <w:rPr>
          <w:rStyle w:val="SubtleEmphasis"/>
          <w:sz w:val="32"/>
          <w:szCs w:val="32"/>
          <w:lang w:val="en-US"/>
        </w:rPr>
        <w:t>Now explain the observations and two pro and two cons of each of the above</w:t>
      </w:r>
      <w:r w:rsidR="000C0704">
        <w:rPr>
          <w:rStyle w:val="SubtleEmphasis"/>
          <w:sz w:val="32"/>
          <w:szCs w:val="32"/>
          <w:lang w:val="en-US"/>
        </w:rPr>
        <w:t xml:space="preserve"> </w:t>
      </w:r>
      <w:r w:rsidRPr="00A12414">
        <w:rPr>
          <w:rStyle w:val="SubtleEmphasis"/>
          <w:sz w:val="32"/>
          <w:szCs w:val="32"/>
          <w:lang w:val="en-US"/>
        </w:rPr>
        <w:t>visualization methods in respect to the given dataset</w:t>
      </w:r>
    </w:p>
    <w:p w14:paraId="47ED2850" w14:textId="77777777" w:rsidR="000C0704" w:rsidRPr="000C0704" w:rsidRDefault="000C0704" w:rsidP="000C0704">
      <w:pPr>
        <w:numPr>
          <w:ilvl w:val="0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Histograms</w:t>
      </w:r>
      <w:r w:rsidRPr="000C0704">
        <w:rPr>
          <w:color w:val="404040" w:themeColor="text1" w:themeTint="BF"/>
          <w:sz w:val="22"/>
          <w:szCs w:val="22"/>
        </w:rPr>
        <w:t>:</w:t>
      </w:r>
    </w:p>
    <w:p w14:paraId="70305C5A" w14:textId="77777777" w:rsidR="000C0704" w:rsidRPr="000C0704" w:rsidRDefault="000C0704" w:rsidP="000C0704">
      <w:pPr>
        <w:numPr>
          <w:ilvl w:val="1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Observations</w:t>
      </w:r>
      <w:r w:rsidRPr="000C0704">
        <w:rPr>
          <w:color w:val="404040" w:themeColor="text1" w:themeTint="BF"/>
          <w:sz w:val="22"/>
          <w:szCs w:val="22"/>
        </w:rPr>
        <w:t>: Distribution of features; skewness in some variables.</w:t>
      </w:r>
    </w:p>
    <w:p w14:paraId="1139954D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Pros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28816809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Simple to interpret</w:t>
      </w:r>
    </w:p>
    <w:p w14:paraId="0A53D9FE" w14:textId="776552EA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H</w:t>
      </w:r>
      <w:r w:rsidRPr="000C0704">
        <w:rPr>
          <w:color w:val="404040" w:themeColor="text1" w:themeTint="BF"/>
          <w:sz w:val="22"/>
          <w:szCs w:val="22"/>
        </w:rPr>
        <w:t>ighlights skewness.</w:t>
      </w:r>
    </w:p>
    <w:p w14:paraId="592BF614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Cons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403077E1" w14:textId="1E73BD25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Inefficient for high-dimensional data</w:t>
      </w:r>
      <w:r>
        <w:rPr>
          <w:color w:val="404040" w:themeColor="text1" w:themeTint="BF"/>
          <w:lang w:val="en-US"/>
        </w:rPr>
        <w:t xml:space="preserve"> </w:t>
      </w:r>
    </w:p>
    <w:p w14:paraId="4DDE8AF6" w14:textId="1C6A9706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proofErr w:type="gramStart"/>
      <w:r>
        <w:rPr>
          <w:color w:val="404040" w:themeColor="text1" w:themeTint="BF"/>
          <w:lang w:val="en-US"/>
        </w:rPr>
        <w:t>M</w:t>
      </w:r>
      <w:r w:rsidRPr="000C0704">
        <w:rPr>
          <w:color w:val="404040" w:themeColor="text1" w:themeTint="BF"/>
          <w:sz w:val="22"/>
          <w:szCs w:val="22"/>
        </w:rPr>
        <w:t>isses</w:t>
      </w:r>
      <w:proofErr w:type="gramEnd"/>
      <w:r w:rsidRPr="000C0704">
        <w:rPr>
          <w:color w:val="404040" w:themeColor="text1" w:themeTint="BF"/>
          <w:sz w:val="22"/>
          <w:szCs w:val="22"/>
        </w:rPr>
        <w:t xml:space="preserve"> correlations.</w:t>
      </w:r>
    </w:p>
    <w:p w14:paraId="6D85E737" w14:textId="420D6228" w:rsidR="000C0704" w:rsidRPr="000C0704" w:rsidRDefault="000C0704" w:rsidP="000C0704">
      <w:pPr>
        <w:numPr>
          <w:ilvl w:val="0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Scatter Plots</w:t>
      </w:r>
    </w:p>
    <w:p w14:paraId="45041FBE" w14:textId="77777777" w:rsidR="000C0704" w:rsidRPr="000C0704" w:rsidRDefault="000C0704" w:rsidP="000C0704">
      <w:pPr>
        <w:numPr>
          <w:ilvl w:val="1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Observations</w:t>
      </w:r>
      <w:r w:rsidRPr="000C0704">
        <w:rPr>
          <w:color w:val="404040" w:themeColor="text1" w:themeTint="BF"/>
          <w:sz w:val="22"/>
          <w:szCs w:val="22"/>
        </w:rPr>
        <w:t>: Relationships between features and target; clusters.</w:t>
      </w:r>
    </w:p>
    <w:p w14:paraId="3A36049A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lastRenderedPageBreak/>
        <w:t>Pros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04A7E226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Clear visualization of relationships</w:t>
      </w:r>
      <w:r>
        <w:rPr>
          <w:color w:val="404040" w:themeColor="text1" w:themeTint="BF"/>
          <w:lang w:val="en-US"/>
        </w:rPr>
        <w:t xml:space="preserve"> </w:t>
      </w:r>
    </w:p>
    <w:p w14:paraId="4A42921E" w14:textId="1FFE9507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I</w:t>
      </w:r>
      <w:r w:rsidRPr="000C0704">
        <w:rPr>
          <w:color w:val="404040" w:themeColor="text1" w:themeTint="BF"/>
          <w:sz w:val="22"/>
          <w:szCs w:val="22"/>
        </w:rPr>
        <w:t>dentifies outliers.</w:t>
      </w:r>
    </w:p>
    <w:p w14:paraId="47914D4F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Cons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4938436A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Limited to low-dimensional data</w:t>
      </w:r>
      <w:r>
        <w:rPr>
          <w:color w:val="404040" w:themeColor="text1" w:themeTint="BF"/>
          <w:lang w:val="en-US"/>
        </w:rPr>
        <w:t xml:space="preserve"> </w:t>
      </w:r>
    </w:p>
    <w:p w14:paraId="76EC576C" w14:textId="25625A8B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C</w:t>
      </w:r>
      <w:r w:rsidRPr="000C0704">
        <w:rPr>
          <w:color w:val="404040" w:themeColor="text1" w:themeTint="BF"/>
          <w:sz w:val="22"/>
          <w:szCs w:val="22"/>
        </w:rPr>
        <w:t>luttered with many points.</w:t>
      </w:r>
    </w:p>
    <w:p w14:paraId="63E2B1DC" w14:textId="77777777" w:rsidR="000C0704" w:rsidRPr="000C0704" w:rsidRDefault="000C0704" w:rsidP="000C0704">
      <w:pPr>
        <w:numPr>
          <w:ilvl w:val="0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Contour Plots</w:t>
      </w:r>
      <w:r w:rsidRPr="000C0704">
        <w:rPr>
          <w:color w:val="404040" w:themeColor="text1" w:themeTint="BF"/>
          <w:sz w:val="22"/>
          <w:szCs w:val="22"/>
        </w:rPr>
        <w:t>:</w:t>
      </w:r>
    </w:p>
    <w:p w14:paraId="0ACE26DB" w14:textId="14ED1A69" w:rsidR="000C0704" w:rsidRPr="000C0704" w:rsidRDefault="000C0704" w:rsidP="000C0704">
      <w:pPr>
        <w:numPr>
          <w:ilvl w:val="1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Observations</w:t>
      </w:r>
      <w:r w:rsidRPr="000C0704">
        <w:rPr>
          <w:color w:val="404040" w:themeColor="text1" w:themeTint="BF"/>
          <w:sz w:val="22"/>
          <w:szCs w:val="22"/>
        </w:rPr>
        <w:t xml:space="preserve">: Density regions for </w:t>
      </w:r>
      <w:r>
        <w:rPr>
          <w:color w:val="404040" w:themeColor="text1" w:themeTint="BF"/>
          <w:lang w:val="en-US"/>
        </w:rPr>
        <w:t>target and population</w:t>
      </w:r>
      <w:r w:rsidRPr="000C0704">
        <w:rPr>
          <w:color w:val="404040" w:themeColor="text1" w:themeTint="BF"/>
          <w:sz w:val="22"/>
          <w:szCs w:val="22"/>
        </w:rPr>
        <w:t>.</w:t>
      </w:r>
    </w:p>
    <w:p w14:paraId="7C99ED59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Pros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0EC5AFAB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Good for 2D relationships</w:t>
      </w:r>
      <w:r>
        <w:rPr>
          <w:color w:val="404040" w:themeColor="text1" w:themeTint="BF"/>
          <w:lang w:val="en-US"/>
        </w:rPr>
        <w:t xml:space="preserve"> </w:t>
      </w:r>
    </w:p>
    <w:p w14:paraId="21B5628C" w14:textId="0E41D644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I</w:t>
      </w:r>
      <w:r w:rsidRPr="000C0704">
        <w:rPr>
          <w:color w:val="404040" w:themeColor="text1" w:themeTint="BF"/>
          <w:sz w:val="22"/>
          <w:szCs w:val="22"/>
        </w:rPr>
        <w:t>dentifies clusters.</w:t>
      </w:r>
    </w:p>
    <w:p w14:paraId="60992C7A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Cons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581F2631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Hard to interpret for complex data</w:t>
      </w:r>
      <w:r>
        <w:rPr>
          <w:color w:val="404040" w:themeColor="text1" w:themeTint="BF"/>
          <w:lang w:val="en-US"/>
        </w:rPr>
        <w:t xml:space="preserve"> </w:t>
      </w:r>
    </w:p>
    <w:p w14:paraId="4692572C" w14:textId="6F4C2B1F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P</w:t>
      </w:r>
      <w:r w:rsidRPr="000C0704">
        <w:rPr>
          <w:color w:val="404040" w:themeColor="text1" w:themeTint="BF"/>
          <w:sz w:val="22"/>
          <w:szCs w:val="22"/>
        </w:rPr>
        <w:t>rone to overlap issues.</w:t>
      </w:r>
    </w:p>
    <w:p w14:paraId="7727034E" w14:textId="77777777" w:rsidR="000C0704" w:rsidRPr="000C0704" w:rsidRDefault="000C0704" w:rsidP="000C0704">
      <w:pPr>
        <w:numPr>
          <w:ilvl w:val="0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Matrix Plots</w:t>
      </w:r>
      <w:r w:rsidRPr="000C0704">
        <w:rPr>
          <w:color w:val="404040" w:themeColor="text1" w:themeTint="BF"/>
          <w:sz w:val="22"/>
          <w:szCs w:val="22"/>
        </w:rPr>
        <w:t>:</w:t>
      </w:r>
    </w:p>
    <w:p w14:paraId="2EB6BCC0" w14:textId="77777777" w:rsidR="000C0704" w:rsidRPr="000C0704" w:rsidRDefault="000C0704" w:rsidP="000C0704">
      <w:pPr>
        <w:numPr>
          <w:ilvl w:val="1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Observations</w:t>
      </w:r>
      <w:r w:rsidRPr="000C0704">
        <w:rPr>
          <w:color w:val="404040" w:themeColor="text1" w:themeTint="BF"/>
          <w:sz w:val="22"/>
          <w:szCs w:val="22"/>
        </w:rPr>
        <w:t>: Correlation heatmap of features.</w:t>
      </w:r>
    </w:p>
    <w:p w14:paraId="55FEE2EA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Pros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5DC65DC4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Identifies correlations</w:t>
      </w:r>
      <w:r>
        <w:rPr>
          <w:color w:val="404040" w:themeColor="text1" w:themeTint="BF"/>
          <w:lang w:val="en-US"/>
        </w:rPr>
        <w:t xml:space="preserve"> </w:t>
      </w:r>
    </w:p>
    <w:p w14:paraId="3373DD81" w14:textId="2C308E0D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E</w:t>
      </w:r>
      <w:r w:rsidRPr="000C0704">
        <w:rPr>
          <w:color w:val="404040" w:themeColor="text1" w:themeTint="BF"/>
          <w:sz w:val="22"/>
          <w:szCs w:val="22"/>
        </w:rPr>
        <w:t>ffective for feature selection.</w:t>
      </w:r>
    </w:p>
    <w:p w14:paraId="44DB08C1" w14:textId="77777777" w:rsidR="000C0704" w:rsidRPr="000C0704" w:rsidRDefault="000C0704" w:rsidP="000C0704">
      <w:pPr>
        <w:numPr>
          <w:ilvl w:val="1"/>
          <w:numId w:val="8"/>
        </w:numPr>
        <w:rPr>
          <w:color w:val="404040" w:themeColor="text1" w:themeTint="BF"/>
        </w:rPr>
      </w:pPr>
      <w:r w:rsidRPr="000C0704">
        <w:rPr>
          <w:b/>
          <w:bCs/>
          <w:color w:val="404040" w:themeColor="text1" w:themeTint="BF"/>
          <w:sz w:val="22"/>
          <w:szCs w:val="22"/>
        </w:rPr>
        <w:t>Cons</w:t>
      </w:r>
      <w:r w:rsidRPr="000C0704">
        <w:rPr>
          <w:color w:val="404040" w:themeColor="text1" w:themeTint="BF"/>
          <w:sz w:val="22"/>
          <w:szCs w:val="22"/>
        </w:rPr>
        <w:t xml:space="preserve">: </w:t>
      </w:r>
    </w:p>
    <w:p w14:paraId="682CF5E8" w14:textId="77777777" w:rsidR="000C0704" w:rsidRPr="000C0704" w:rsidRDefault="000C0704" w:rsidP="000C0704">
      <w:pPr>
        <w:numPr>
          <w:ilvl w:val="2"/>
          <w:numId w:val="8"/>
        </w:numPr>
        <w:rPr>
          <w:color w:val="404040" w:themeColor="text1" w:themeTint="BF"/>
        </w:rPr>
      </w:pPr>
      <w:r w:rsidRPr="000C0704">
        <w:rPr>
          <w:color w:val="404040" w:themeColor="text1" w:themeTint="BF"/>
          <w:sz w:val="22"/>
          <w:szCs w:val="22"/>
        </w:rPr>
        <w:t>Lacks direct interpretability</w:t>
      </w:r>
      <w:r>
        <w:rPr>
          <w:color w:val="404040" w:themeColor="text1" w:themeTint="BF"/>
          <w:lang w:val="en-US"/>
        </w:rPr>
        <w:t xml:space="preserve"> </w:t>
      </w:r>
    </w:p>
    <w:p w14:paraId="7F0569D6" w14:textId="21EBA530" w:rsidR="000C0704" w:rsidRPr="000C0704" w:rsidRDefault="000C0704" w:rsidP="000C0704">
      <w:pPr>
        <w:numPr>
          <w:ilvl w:val="2"/>
          <w:numId w:val="8"/>
        </w:numPr>
        <w:spacing w:after="160" w:line="259" w:lineRule="auto"/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lang w:val="en-US"/>
        </w:rPr>
        <w:t>P</w:t>
      </w:r>
      <w:r w:rsidRPr="000C0704">
        <w:rPr>
          <w:color w:val="404040" w:themeColor="text1" w:themeTint="BF"/>
          <w:sz w:val="22"/>
          <w:szCs w:val="22"/>
        </w:rPr>
        <w:t>oor with categorical data.</w:t>
      </w:r>
    </w:p>
    <w:p w14:paraId="5D89175F" w14:textId="77777777" w:rsidR="000C0704" w:rsidRPr="000C0704" w:rsidRDefault="000C0704" w:rsidP="00A12414">
      <w:pPr>
        <w:rPr>
          <w:rStyle w:val="SubtleEmphasis"/>
          <w:i w:val="0"/>
          <w:iCs w:val="0"/>
          <w:sz w:val="22"/>
          <w:szCs w:val="22"/>
          <w:lang w:val="en-US"/>
        </w:rPr>
      </w:pPr>
    </w:p>
    <w:sectPr w:rsidR="000C0704" w:rsidRPr="000C07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20FC6"/>
    <w:multiLevelType w:val="multilevel"/>
    <w:tmpl w:val="95404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1C7FD3"/>
    <w:multiLevelType w:val="hybridMultilevel"/>
    <w:tmpl w:val="FA22878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C269E"/>
    <w:multiLevelType w:val="hybridMultilevel"/>
    <w:tmpl w:val="89FC28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0E64B7"/>
    <w:multiLevelType w:val="hybridMultilevel"/>
    <w:tmpl w:val="32681AD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E55A7D"/>
    <w:multiLevelType w:val="hybridMultilevel"/>
    <w:tmpl w:val="473C2D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8F2757"/>
    <w:multiLevelType w:val="multilevel"/>
    <w:tmpl w:val="CC50C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05E271F"/>
    <w:multiLevelType w:val="hybridMultilevel"/>
    <w:tmpl w:val="185246C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810179"/>
    <w:multiLevelType w:val="hybridMultilevel"/>
    <w:tmpl w:val="FA2287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6083972">
    <w:abstractNumId w:val="0"/>
  </w:num>
  <w:num w:numId="2" w16cid:durableId="918952872">
    <w:abstractNumId w:val="3"/>
  </w:num>
  <w:num w:numId="3" w16cid:durableId="661205688">
    <w:abstractNumId w:val="6"/>
  </w:num>
  <w:num w:numId="4" w16cid:durableId="223638982">
    <w:abstractNumId w:val="1"/>
  </w:num>
  <w:num w:numId="5" w16cid:durableId="694503790">
    <w:abstractNumId w:val="7"/>
  </w:num>
  <w:num w:numId="6" w16cid:durableId="1218472847">
    <w:abstractNumId w:val="2"/>
  </w:num>
  <w:num w:numId="7" w16cid:durableId="1127815537">
    <w:abstractNumId w:val="4"/>
  </w:num>
  <w:num w:numId="8" w16cid:durableId="7429936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D52"/>
    <w:rsid w:val="00023D52"/>
    <w:rsid w:val="000C0704"/>
    <w:rsid w:val="007D309E"/>
    <w:rsid w:val="00A12414"/>
    <w:rsid w:val="00BC3C15"/>
    <w:rsid w:val="00EE0887"/>
    <w:rsid w:val="00F85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B33CF"/>
  <w15:chartTrackingRefBased/>
  <w15:docId w15:val="{CB3D4966-0BEF-418B-9F0D-B0168D8A8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5D1D"/>
  </w:style>
  <w:style w:type="paragraph" w:styleId="Heading1">
    <w:name w:val="heading 1"/>
    <w:basedOn w:val="Normal"/>
    <w:next w:val="Normal"/>
    <w:link w:val="Heading1Char"/>
    <w:uiPriority w:val="9"/>
    <w:qFormat/>
    <w:rsid w:val="00F85D1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5D1D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5D1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5D1D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5D1D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5D1D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5D1D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5D1D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5D1D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D1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5D1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5D1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5D1D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5D1D"/>
    <w:rPr>
      <w:smallCaps/>
      <w:color w:val="53813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D1D"/>
    <w:rPr>
      <w:smallCaps/>
      <w:color w:val="70AD47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5D1D"/>
    <w:rPr>
      <w:b/>
      <w:bCs/>
      <w:smallCaps/>
      <w:color w:val="70AD47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5D1D"/>
    <w:rPr>
      <w:b/>
      <w:bCs/>
      <w:i/>
      <w:iCs/>
      <w:smallCaps/>
      <w:color w:val="53813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5D1D"/>
    <w:rPr>
      <w:b/>
      <w:bCs/>
      <w:i/>
      <w:iCs/>
      <w:smallCaps/>
      <w:color w:val="385623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F85D1D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5D1D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5D1D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F85D1D"/>
    <w:rPr>
      <w:rFonts w:asciiTheme="majorHAnsi" w:eastAsiaTheme="majorEastAsia" w:hAnsiTheme="majorHAnsi" w:cstheme="majorBidi"/>
    </w:rPr>
  </w:style>
  <w:style w:type="paragraph" w:styleId="Quote">
    <w:name w:val="Quote"/>
    <w:basedOn w:val="Normal"/>
    <w:next w:val="Normal"/>
    <w:link w:val="QuoteChar"/>
    <w:uiPriority w:val="29"/>
    <w:qFormat/>
    <w:rsid w:val="00F85D1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85D1D"/>
    <w:rPr>
      <w:i/>
      <w:iCs/>
    </w:rPr>
  </w:style>
  <w:style w:type="paragraph" w:styleId="ListParagraph">
    <w:name w:val="List Paragraph"/>
    <w:basedOn w:val="Normal"/>
    <w:uiPriority w:val="34"/>
    <w:qFormat/>
    <w:rsid w:val="00023D52"/>
    <w:pPr>
      <w:ind w:left="720"/>
      <w:contextualSpacing/>
    </w:pPr>
  </w:style>
  <w:style w:type="character" w:styleId="IntenseEmphasis">
    <w:name w:val="Intense Emphasis"/>
    <w:uiPriority w:val="21"/>
    <w:qFormat/>
    <w:rsid w:val="00F85D1D"/>
    <w:rPr>
      <w:b/>
      <w:bCs/>
      <w:i/>
      <w:iCs/>
      <w:color w:val="70AD47" w:themeColor="accent6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D1D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D1D"/>
    <w:rPr>
      <w:b/>
      <w:bCs/>
      <w:i/>
      <w:iCs/>
    </w:rPr>
  </w:style>
  <w:style w:type="character" w:styleId="IntenseReference">
    <w:name w:val="Intense Reference"/>
    <w:uiPriority w:val="32"/>
    <w:qFormat/>
    <w:rsid w:val="00F85D1D"/>
    <w:rPr>
      <w:b/>
      <w:bCs/>
      <w:smallCaps/>
      <w:spacing w:val="5"/>
      <w:sz w:val="22"/>
      <w:szCs w:val="22"/>
      <w:u w:val="single"/>
    </w:rPr>
  </w:style>
  <w:style w:type="paragraph" w:styleId="NoSpacing">
    <w:name w:val="No Spacing"/>
    <w:uiPriority w:val="1"/>
    <w:qFormat/>
    <w:rsid w:val="00F85D1D"/>
    <w:pPr>
      <w:spacing w:after="0" w:line="240" w:lineRule="auto"/>
    </w:pPr>
  </w:style>
  <w:style w:type="character" w:styleId="SubtleEmphasis">
    <w:name w:val="Subtle Emphasis"/>
    <w:uiPriority w:val="19"/>
    <w:qFormat/>
    <w:rsid w:val="00F85D1D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85D1D"/>
    <w:rPr>
      <w:b/>
      <w:bCs/>
      <w:caps/>
      <w:sz w:val="16"/>
      <w:szCs w:val="16"/>
    </w:rPr>
  </w:style>
  <w:style w:type="character" w:styleId="Strong">
    <w:name w:val="Strong"/>
    <w:uiPriority w:val="22"/>
    <w:qFormat/>
    <w:rsid w:val="00F85D1D"/>
    <w:rPr>
      <w:b/>
      <w:bCs/>
      <w:color w:val="70AD47" w:themeColor="accent6"/>
    </w:rPr>
  </w:style>
  <w:style w:type="character" w:styleId="Emphasis">
    <w:name w:val="Emphasis"/>
    <w:uiPriority w:val="20"/>
    <w:qFormat/>
    <w:rsid w:val="00F85D1D"/>
    <w:rPr>
      <w:b/>
      <w:bCs/>
      <w:i/>
      <w:iCs/>
      <w:spacing w:val="10"/>
    </w:rPr>
  </w:style>
  <w:style w:type="character" w:styleId="SubtleReference">
    <w:name w:val="Subtle Reference"/>
    <w:uiPriority w:val="31"/>
    <w:qFormat/>
    <w:rsid w:val="00F85D1D"/>
    <w:rPr>
      <w:b/>
      <w:bCs/>
    </w:rPr>
  </w:style>
  <w:style w:type="character" w:styleId="BookTitle">
    <w:name w:val="Book Title"/>
    <w:uiPriority w:val="33"/>
    <w:qFormat/>
    <w:rsid w:val="00F85D1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5D1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6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jpeg"/></Relationships>
</file>

<file path=word/theme/theme1.xml><?xml version="1.0" encoding="utf-8"?>
<a:theme xmlns:a="http://schemas.openxmlformats.org/drawingml/2006/main" name="Banded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A85F3C-5B06-4898-86BC-DACC28F08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L200961Ammar Ahmed</dc:creator>
  <cp:keywords/>
  <dc:description/>
  <cp:lastModifiedBy>L200961Ammar Ahmed</cp:lastModifiedBy>
  <cp:revision>3</cp:revision>
  <dcterms:created xsi:type="dcterms:W3CDTF">2024-12-06T17:16:00Z</dcterms:created>
  <dcterms:modified xsi:type="dcterms:W3CDTF">2024-12-06T17:38:00Z</dcterms:modified>
</cp:coreProperties>
</file>